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1DC9" w14:textId="77777777" w:rsidR="008A768C" w:rsidRPr="00E85B9F" w:rsidRDefault="008A768C" w:rsidP="00CC7491">
      <w:pPr>
        <w:spacing w:before="240" w:line="276" w:lineRule="auto"/>
        <w:contextualSpacing/>
        <w:jc w:val="center"/>
        <w:rPr>
          <w:rFonts w:ascii="Century Gothic" w:hAnsi="Century Gothic" w:cstheme="minorHAnsi"/>
          <w:b/>
          <w:bCs/>
          <w:sz w:val="28"/>
          <w:szCs w:val="28"/>
          <w:shd w:val="clear" w:color="auto" w:fill="FFFFFF"/>
        </w:rPr>
      </w:pPr>
      <w:r w:rsidRPr="00E85B9F">
        <w:rPr>
          <w:rFonts w:ascii="Century Gothic" w:hAnsi="Century Gothic" w:cstheme="minorHAnsi"/>
          <w:b/>
          <w:bCs/>
          <w:sz w:val="28"/>
          <w:szCs w:val="28"/>
          <w:shd w:val="clear" w:color="auto" w:fill="FFFFFF"/>
        </w:rPr>
        <w:t>Ako nájsť lepšieho správcu bytového domu</w:t>
      </w:r>
      <w:r w:rsidRPr="00E85B9F">
        <w:rPr>
          <w:rFonts w:ascii="Century Gothic" w:hAnsi="Century Gothic" w:cstheme="minorHAnsi"/>
          <w:b/>
          <w:bCs/>
          <w:sz w:val="28"/>
          <w:szCs w:val="28"/>
          <w:shd w:val="clear" w:color="auto" w:fill="FFFFFF"/>
        </w:rPr>
        <w:t xml:space="preserve"> </w:t>
      </w:r>
      <w:r w:rsidR="00CF1A62" w:rsidRPr="00E85B9F">
        <w:rPr>
          <w:rFonts w:ascii="Century Gothic" w:hAnsi="Century Gothic" w:cstheme="minorHAnsi"/>
          <w:b/>
          <w:bCs/>
          <w:sz w:val="28"/>
          <w:szCs w:val="28"/>
          <w:shd w:val="clear" w:color="auto" w:fill="FFFFFF"/>
        </w:rPr>
        <w:t>?</w:t>
      </w:r>
    </w:p>
    <w:p w14:paraId="3C5F7086" w14:textId="77777777" w:rsidR="005D1252" w:rsidRDefault="005D1252" w:rsidP="005D1252">
      <w:pPr>
        <w:spacing w:before="240" w:line="276" w:lineRule="auto"/>
        <w:contextualSpacing/>
        <w:rPr>
          <w:rFonts w:ascii="Century Gothic" w:hAnsi="Century Gothic" w:cstheme="minorHAnsi"/>
          <w:shd w:val="clear" w:color="auto" w:fill="FFFFFF"/>
        </w:rPr>
      </w:pPr>
    </w:p>
    <w:p w14:paraId="7F928EB4" w14:textId="24CBE00F" w:rsidR="008A768C" w:rsidRPr="00E85B9F" w:rsidRDefault="00811736" w:rsidP="005D1252">
      <w:pPr>
        <w:spacing w:before="240" w:line="276" w:lineRule="auto"/>
        <w:contextualSpacing/>
        <w:jc w:val="center"/>
        <w:rPr>
          <w:rFonts w:ascii="Century Gothic" w:hAnsi="Century Gothic" w:cstheme="minorHAnsi"/>
          <w:b/>
          <w:bCs/>
          <w:sz w:val="26"/>
          <w:szCs w:val="26"/>
          <w:shd w:val="clear" w:color="auto" w:fill="FFFFFF"/>
        </w:rPr>
      </w:pPr>
      <w:r w:rsidRPr="00E85B9F">
        <w:rPr>
          <w:rFonts w:ascii="Century Gothic" w:hAnsi="Century Gothic" w:cstheme="minorHAnsi"/>
          <w:b/>
          <w:bCs/>
          <w:sz w:val="26"/>
          <w:szCs w:val="26"/>
          <w:shd w:val="clear" w:color="auto" w:fill="FFFFFF"/>
        </w:rPr>
        <w:t>Tlačová správa 1</w:t>
      </w:r>
      <w:r w:rsidR="00CF1A62" w:rsidRPr="00E85B9F">
        <w:rPr>
          <w:rFonts w:ascii="Century Gothic" w:hAnsi="Century Gothic" w:cstheme="minorHAnsi"/>
          <w:b/>
          <w:bCs/>
          <w:sz w:val="26"/>
          <w:szCs w:val="26"/>
          <w:shd w:val="clear" w:color="auto" w:fill="FFFFFF"/>
        </w:rPr>
        <w:t>3</w:t>
      </w:r>
      <w:r w:rsidRPr="00E85B9F">
        <w:rPr>
          <w:rFonts w:ascii="Century Gothic" w:hAnsi="Century Gothic" w:cstheme="minorHAnsi"/>
          <w:b/>
          <w:bCs/>
          <w:sz w:val="26"/>
          <w:szCs w:val="26"/>
          <w:shd w:val="clear" w:color="auto" w:fill="FFFFFF"/>
        </w:rPr>
        <w:t>.12.202</w:t>
      </w:r>
      <w:r w:rsidR="00CF1A62" w:rsidRPr="00E85B9F">
        <w:rPr>
          <w:rFonts w:ascii="Century Gothic" w:hAnsi="Century Gothic" w:cstheme="minorHAnsi"/>
          <w:b/>
          <w:bCs/>
          <w:sz w:val="26"/>
          <w:szCs w:val="26"/>
          <w:shd w:val="clear" w:color="auto" w:fill="FFFFFF"/>
        </w:rPr>
        <w:t>4</w:t>
      </w:r>
    </w:p>
    <w:p w14:paraId="058192B9" w14:textId="4CAD178B" w:rsidR="008A768C" w:rsidRPr="00E85B9F" w:rsidRDefault="008A768C" w:rsidP="005D1252">
      <w:pPr>
        <w:spacing w:before="240" w:line="276" w:lineRule="auto"/>
        <w:contextualSpacing/>
        <w:rPr>
          <w:rStyle w:val="Vrazn"/>
          <w:rFonts w:ascii="Century Gothic" w:hAnsi="Century Gothic" w:cstheme="minorHAnsi"/>
          <w:b w:val="0"/>
          <w:bCs w:val="0"/>
          <w:sz w:val="4"/>
          <w:szCs w:val="4"/>
          <w:shd w:val="clear" w:color="auto" w:fill="FFFFFF"/>
        </w:rPr>
      </w:pPr>
    </w:p>
    <w:p w14:paraId="452C711C" w14:textId="276D013F" w:rsidR="002474BA" w:rsidRPr="0055021E" w:rsidRDefault="002474BA" w:rsidP="00CC7491">
      <w:pPr>
        <w:pStyle w:val="Normlnywebov"/>
        <w:spacing w:before="240" w:beforeAutospacing="0" w:after="160" w:afterAutospacing="0" w:line="276" w:lineRule="auto"/>
        <w:jc w:val="both"/>
        <w:rPr>
          <w:rFonts w:ascii="Century Gothic" w:hAnsi="Century Gothic"/>
          <w:color w:val="000000"/>
          <w:sz w:val="21"/>
          <w:szCs w:val="21"/>
        </w:rPr>
      </w:pPr>
      <w:r w:rsidRPr="0055021E">
        <w:rPr>
          <w:rStyle w:val="Vrazn"/>
          <w:rFonts w:ascii="Century Gothic" w:hAnsi="Century Gothic"/>
          <w:color w:val="000000"/>
          <w:sz w:val="21"/>
          <w:szCs w:val="21"/>
        </w:rPr>
        <w:t xml:space="preserve">Čo majú urobiť vlastníci v bytovom dome, aby </w:t>
      </w:r>
      <w:r w:rsidR="0055021E">
        <w:rPr>
          <w:rStyle w:val="Vrazn"/>
          <w:rFonts w:ascii="Century Gothic" w:hAnsi="Century Gothic"/>
          <w:color w:val="000000"/>
          <w:sz w:val="21"/>
          <w:szCs w:val="21"/>
        </w:rPr>
        <w:t>mohli</w:t>
      </w:r>
      <w:r w:rsidRPr="0055021E">
        <w:rPr>
          <w:rStyle w:val="Vrazn"/>
          <w:rFonts w:ascii="Century Gothic" w:hAnsi="Century Gothic"/>
          <w:color w:val="000000"/>
          <w:sz w:val="21"/>
          <w:szCs w:val="21"/>
        </w:rPr>
        <w:t xml:space="preserve"> skontrolovali správcu bytového domu? Ako si môžu byť istí, že robí správu správne? Čo urobiť v</w:t>
      </w:r>
      <w:r w:rsidR="00CC7491" w:rsidRPr="0055021E">
        <w:rPr>
          <w:rStyle w:val="Vrazn"/>
          <w:rFonts w:ascii="Century Gothic" w:hAnsi="Century Gothic"/>
          <w:color w:val="000000"/>
          <w:sz w:val="21"/>
          <w:szCs w:val="21"/>
        </w:rPr>
        <w:t> </w:t>
      </w:r>
      <w:r w:rsidRPr="0055021E">
        <w:rPr>
          <w:rStyle w:val="Vrazn"/>
          <w:rFonts w:ascii="Century Gothic" w:hAnsi="Century Gothic"/>
          <w:color w:val="000000"/>
          <w:sz w:val="21"/>
          <w:szCs w:val="21"/>
        </w:rPr>
        <w:t>prípade</w:t>
      </w:r>
      <w:r w:rsidR="00CC7491" w:rsidRPr="0055021E">
        <w:rPr>
          <w:rStyle w:val="Vrazn"/>
          <w:rFonts w:ascii="Century Gothic" w:hAnsi="Century Gothic"/>
          <w:color w:val="000000"/>
          <w:sz w:val="21"/>
          <w:szCs w:val="21"/>
        </w:rPr>
        <w:t>,</w:t>
      </w:r>
      <w:r w:rsidRPr="0055021E">
        <w:rPr>
          <w:rStyle w:val="Vrazn"/>
          <w:rFonts w:ascii="Century Gothic" w:hAnsi="Century Gothic"/>
          <w:color w:val="000000"/>
          <w:sz w:val="21"/>
          <w:szCs w:val="21"/>
        </w:rPr>
        <w:t xml:space="preserve"> ak ho chcú zmeniť?</w:t>
      </w:r>
      <w:r w:rsidR="00CC7491" w:rsidRPr="0055021E">
        <w:rPr>
          <w:rStyle w:val="Vrazn"/>
          <w:rFonts w:ascii="Century Gothic" w:hAnsi="Century Gothic"/>
          <w:color w:val="000000"/>
          <w:sz w:val="21"/>
          <w:szCs w:val="21"/>
        </w:rPr>
        <w:t xml:space="preserve"> Ako má efektívne prebiehať kontrola správcu zo strany samotných vlastníkov?</w:t>
      </w:r>
    </w:p>
    <w:p w14:paraId="54FC1856" w14:textId="755FF44A" w:rsidR="002474BA" w:rsidRDefault="002474BA" w:rsidP="00CC7491">
      <w:pPr>
        <w:pStyle w:val="Normlnywebov"/>
        <w:spacing w:before="240" w:beforeAutospacing="0" w:after="160" w:afterAutospacing="0" w:line="276" w:lineRule="auto"/>
        <w:jc w:val="both"/>
        <w:rPr>
          <w:rFonts w:ascii="Century Gothic" w:hAnsi="Century Gothic"/>
          <w:color w:val="000000"/>
          <w:sz w:val="21"/>
          <w:szCs w:val="21"/>
        </w:rPr>
      </w:pPr>
      <w:r w:rsidRPr="0055021E">
        <w:rPr>
          <w:rFonts w:ascii="Century Gothic" w:hAnsi="Century Gothic"/>
          <w:color w:val="000000"/>
          <w:sz w:val="21"/>
          <w:szCs w:val="21"/>
        </w:rPr>
        <w:t>Zmena správcu bytového domu by sa mala začať riešiť v momente, keď doterajšia správa prestáva byť dostatočne funkčná a kvalitná. Z hľadiska funkčnosti alebo kvality správy bytového domu môžu mať vlastníci rôzne názory.</w:t>
      </w:r>
      <w:r w:rsidRPr="0055021E">
        <w:rPr>
          <w:rStyle w:val="apple-converted-space"/>
          <w:rFonts w:ascii="Century Gothic" w:hAnsi="Century Gothic"/>
          <w:color w:val="000000"/>
          <w:sz w:val="21"/>
          <w:szCs w:val="21"/>
        </w:rPr>
        <w:t> </w:t>
      </w:r>
      <w:r w:rsidRPr="0055021E">
        <w:rPr>
          <w:rStyle w:val="Vrazn"/>
          <w:rFonts w:ascii="Century Gothic" w:hAnsi="Century Gothic"/>
          <w:color w:val="000000"/>
          <w:sz w:val="21"/>
          <w:szCs w:val="21"/>
        </w:rPr>
        <w:t xml:space="preserve">Čo jednému vadí, to je druhému </w:t>
      </w:r>
      <w:r w:rsidR="00C54A39" w:rsidRPr="0055021E">
        <w:rPr>
          <w:rStyle w:val="Vrazn"/>
          <w:rFonts w:ascii="Century Gothic" w:hAnsi="Century Gothic"/>
          <w:color w:val="000000"/>
          <w:sz w:val="21"/>
          <w:szCs w:val="21"/>
        </w:rPr>
        <w:t>vyhovuje</w:t>
      </w:r>
      <w:r w:rsidRPr="0055021E">
        <w:rPr>
          <w:rFonts w:ascii="Century Gothic" w:hAnsi="Century Gothic"/>
          <w:color w:val="000000"/>
          <w:sz w:val="21"/>
          <w:szCs w:val="21"/>
        </w:rPr>
        <w:t xml:space="preserve">. Vždy sa </w:t>
      </w:r>
      <w:r w:rsidR="00C54A39" w:rsidRPr="0055021E">
        <w:rPr>
          <w:rFonts w:ascii="Century Gothic" w:hAnsi="Century Gothic"/>
          <w:color w:val="000000"/>
          <w:sz w:val="21"/>
          <w:szCs w:val="21"/>
        </w:rPr>
        <w:t xml:space="preserve">predsa </w:t>
      </w:r>
      <w:r w:rsidRPr="0055021E">
        <w:rPr>
          <w:rFonts w:ascii="Century Gothic" w:hAnsi="Century Gothic"/>
          <w:color w:val="000000"/>
          <w:sz w:val="21"/>
          <w:szCs w:val="21"/>
        </w:rPr>
        <w:t xml:space="preserve">nájde niekto, kto sa o správu spoločných bytových priestorov postará. Zmenu správcu bytového domu iniciujú a podporujú hlavne </w:t>
      </w:r>
      <w:r w:rsidRPr="0055021E">
        <w:rPr>
          <w:rFonts w:ascii="Century Gothic" w:hAnsi="Century Gothic"/>
          <w:b/>
          <w:bCs/>
          <w:color w:val="000000"/>
          <w:sz w:val="21"/>
          <w:szCs w:val="21"/>
        </w:rPr>
        <w:t>zástupcovia vlastníkov</w:t>
      </w:r>
      <w:r w:rsidRPr="0055021E">
        <w:rPr>
          <w:rFonts w:ascii="Century Gothic" w:hAnsi="Century Gothic"/>
          <w:color w:val="000000"/>
          <w:sz w:val="21"/>
          <w:szCs w:val="21"/>
        </w:rPr>
        <w:t>, ktorí o kvalite, aktivite a spôsob</w:t>
      </w:r>
      <w:r w:rsidR="00C54A39" w:rsidRPr="0055021E">
        <w:rPr>
          <w:rFonts w:ascii="Century Gothic" w:hAnsi="Century Gothic"/>
          <w:color w:val="000000"/>
          <w:sz w:val="21"/>
          <w:szCs w:val="21"/>
        </w:rPr>
        <w:t>e</w:t>
      </w:r>
      <w:r w:rsidRPr="0055021E">
        <w:rPr>
          <w:rFonts w:ascii="Century Gothic" w:hAnsi="Century Gothic"/>
          <w:color w:val="000000"/>
          <w:sz w:val="21"/>
          <w:szCs w:val="21"/>
        </w:rPr>
        <w:t xml:space="preserve"> výkonu </w:t>
      </w:r>
      <w:r w:rsidR="00C54A39" w:rsidRPr="0055021E">
        <w:rPr>
          <w:rFonts w:ascii="Century Gothic" w:hAnsi="Century Gothic"/>
          <w:color w:val="000000"/>
          <w:sz w:val="21"/>
          <w:szCs w:val="21"/>
        </w:rPr>
        <w:t>činnosti</w:t>
      </w:r>
      <w:r w:rsidRPr="0055021E">
        <w:rPr>
          <w:rFonts w:ascii="Century Gothic" w:hAnsi="Century Gothic"/>
          <w:color w:val="000000"/>
          <w:sz w:val="21"/>
          <w:szCs w:val="21"/>
        </w:rPr>
        <w:t xml:space="preserve"> správcu by mali vedieť najviac.</w:t>
      </w:r>
      <w:r w:rsidR="00C54A39" w:rsidRPr="0055021E">
        <w:rPr>
          <w:rFonts w:ascii="Century Gothic" w:hAnsi="Century Gothic"/>
          <w:color w:val="000000"/>
          <w:sz w:val="21"/>
          <w:szCs w:val="21"/>
        </w:rPr>
        <w:t xml:space="preserve"> Sú to ale tiež osoby v postavení vlastníkov,</w:t>
      </w:r>
      <w:r w:rsidRPr="0055021E">
        <w:rPr>
          <w:rFonts w:ascii="Century Gothic" w:hAnsi="Century Gothic"/>
          <w:color w:val="000000"/>
          <w:sz w:val="21"/>
          <w:szCs w:val="21"/>
        </w:rPr>
        <w:t xml:space="preserve"> </w:t>
      </w:r>
      <w:r w:rsidR="00C54A39" w:rsidRPr="0055021E">
        <w:rPr>
          <w:rFonts w:ascii="Century Gothic" w:hAnsi="Century Gothic"/>
          <w:color w:val="000000"/>
          <w:sz w:val="21"/>
          <w:szCs w:val="21"/>
        </w:rPr>
        <w:t>z</w:t>
      </w:r>
      <w:r w:rsidRPr="0055021E">
        <w:rPr>
          <w:rFonts w:ascii="Century Gothic" w:hAnsi="Century Gothic"/>
          <w:color w:val="000000"/>
          <w:sz w:val="21"/>
          <w:szCs w:val="21"/>
        </w:rPr>
        <w:t>abezpečujú komunikáciu medzi správcom a samotnými vlastníkmi. </w:t>
      </w:r>
    </w:p>
    <w:p w14:paraId="650273E6" w14:textId="43CF885D" w:rsidR="00E85B9F" w:rsidRPr="0055021E" w:rsidRDefault="00E85B9F" w:rsidP="00CC7491">
      <w:pPr>
        <w:pStyle w:val="Normlnywebov"/>
        <w:spacing w:before="240" w:beforeAutospacing="0" w:after="160" w:afterAutospacing="0" w:line="276" w:lineRule="auto"/>
        <w:jc w:val="both"/>
        <w:rPr>
          <w:rFonts w:ascii="Century Gothic" w:hAnsi="Century Gothic"/>
          <w:color w:val="000000"/>
          <w:sz w:val="21"/>
          <w:szCs w:val="21"/>
        </w:rPr>
      </w:pPr>
      <w:r>
        <w:rPr>
          <w:rFonts w:ascii="Century Gothic" w:hAnsi="Century Gothic"/>
          <w:color w:val="000000"/>
          <w:sz w:val="21"/>
          <w:szCs w:val="21"/>
        </w:rPr>
        <w:t xml:space="preserve">Všetky podrobné informácie nájdete na </w:t>
      </w:r>
      <w:hyperlink r:id="rId6" w:history="1">
        <w:r w:rsidRPr="00E85B9F">
          <w:rPr>
            <w:rStyle w:val="Hypertextovprepojenie"/>
            <w:rFonts w:ascii="Century Gothic" w:hAnsi="Century Gothic"/>
            <w:sz w:val="21"/>
            <w:szCs w:val="21"/>
          </w:rPr>
          <w:t>https://lepsiasprava.sk/ako-byt-dobrym-spravcom-bytoveho-domu/</w:t>
        </w:r>
      </w:hyperlink>
    </w:p>
    <w:p w14:paraId="276C947D" w14:textId="615BEADE" w:rsidR="002474BA" w:rsidRPr="0055021E" w:rsidRDefault="002474BA" w:rsidP="00CC7491">
      <w:pPr>
        <w:pStyle w:val="Normlnywebov"/>
        <w:spacing w:before="240" w:beforeAutospacing="0" w:after="160" w:afterAutospacing="0" w:line="276" w:lineRule="auto"/>
        <w:jc w:val="both"/>
        <w:rPr>
          <w:rFonts w:ascii="Century Gothic" w:hAnsi="Century Gothic"/>
          <w:color w:val="000000"/>
          <w:sz w:val="21"/>
          <w:szCs w:val="21"/>
        </w:rPr>
      </w:pPr>
      <w:r w:rsidRPr="0055021E">
        <w:rPr>
          <w:rStyle w:val="Vrazn"/>
          <w:rFonts w:ascii="Century Gothic" w:hAnsi="Century Gothic"/>
          <w:b w:val="0"/>
          <w:bCs w:val="0"/>
          <w:color w:val="000000"/>
          <w:sz w:val="21"/>
          <w:szCs w:val="21"/>
        </w:rPr>
        <w:t>Hľadanie vhodného správcu bytového domu z pohľadu vlastníkov bytov je ako hľadanie vhodného partnera.</w:t>
      </w:r>
      <w:r w:rsidR="00C54A39" w:rsidRPr="0055021E">
        <w:rPr>
          <w:rStyle w:val="Vrazn"/>
          <w:rFonts w:ascii="Century Gothic" w:hAnsi="Century Gothic"/>
          <w:b w:val="0"/>
          <w:bCs w:val="0"/>
          <w:color w:val="000000"/>
          <w:sz w:val="21"/>
          <w:szCs w:val="21"/>
        </w:rPr>
        <w:t xml:space="preserve"> </w:t>
      </w:r>
      <w:r w:rsidRPr="0055021E">
        <w:rPr>
          <w:rStyle w:val="has-inline-color"/>
          <w:rFonts w:ascii="Century Gothic" w:hAnsi="Century Gothic"/>
          <w:b/>
          <w:bCs/>
          <w:color w:val="000000"/>
          <w:sz w:val="21"/>
          <w:szCs w:val="21"/>
        </w:rPr>
        <w:t>Ponúkne vám nový správca toho viac ako ten súčasný?</w:t>
      </w:r>
      <w:r w:rsidRPr="0055021E">
        <w:rPr>
          <w:rStyle w:val="has-inline-color"/>
          <w:rFonts w:ascii="Century Gothic" w:hAnsi="Century Gothic"/>
          <w:color w:val="000000"/>
          <w:sz w:val="21"/>
          <w:szCs w:val="21"/>
        </w:rPr>
        <w:t xml:space="preserve"> </w:t>
      </w:r>
      <w:r w:rsidRPr="0055021E">
        <w:rPr>
          <w:rFonts w:ascii="Century Gothic" w:hAnsi="Century Gothic"/>
          <w:color w:val="000000"/>
          <w:sz w:val="21"/>
          <w:szCs w:val="21"/>
        </w:rPr>
        <w:t xml:space="preserve">Stojí za to urobiť zmenu, ak súčasný správca má potenciál a ochotu významne zmeniť svoj spôsob </w:t>
      </w:r>
      <w:r w:rsidR="00C54A39" w:rsidRPr="0055021E">
        <w:rPr>
          <w:rFonts w:ascii="Century Gothic" w:hAnsi="Century Gothic"/>
          <w:color w:val="000000"/>
          <w:sz w:val="21"/>
          <w:szCs w:val="21"/>
        </w:rPr>
        <w:t>činnosti</w:t>
      </w:r>
      <w:r w:rsidRPr="0055021E">
        <w:rPr>
          <w:rFonts w:ascii="Century Gothic" w:hAnsi="Century Gothic"/>
          <w:color w:val="000000"/>
          <w:sz w:val="21"/>
          <w:szCs w:val="21"/>
        </w:rPr>
        <w:t>? V tomto smere musí byť rozhodnutie transparentné a rešpektujúce záujm</w:t>
      </w:r>
      <w:r w:rsidR="00C54A39" w:rsidRPr="0055021E">
        <w:rPr>
          <w:rFonts w:ascii="Century Gothic" w:hAnsi="Century Gothic"/>
          <w:color w:val="000000"/>
          <w:sz w:val="21"/>
          <w:szCs w:val="21"/>
        </w:rPr>
        <w:t>y</w:t>
      </w:r>
      <w:r w:rsidRPr="0055021E">
        <w:rPr>
          <w:rFonts w:ascii="Century Gothic" w:hAnsi="Century Gothic"/>
          <w:color w:val="000000"/>
          <w:sz w:val="21"/>
          <w:szCs w:val="21"/>
        </w:rPr>
        <w:t xml:space="preserve"> a potreb</w:t>
      </w:r>
      <w:r w:rsidR="00C54A39" w:rsidRPr="0055021E">
        <w:rPr>
          <w:rFonts w:ascii="Century Gothic" w:hAnsi="Century Gothic"/>
          <w:color w:val="000000"/>
          <w:sz w:val="21"/>
          <w:szCs w:val="21"/>
        </w:rPr>
        <w:t>y</w:t>
      </w:r>
      <w:r w:rsidRPr="0055021E">
        <w:rPr>
          <w:rFonts w:ascii="Century Gothic" w:hAnsi="Century Gothic"/>
          <w:color w:val="000000"/>
          <w:sz w:val="21"/>
          <w:szCs w:val="21"/>
        </w:rPr>
        <w:t xml:space="preserve"> všetkých </w:t>
      </w:r>
      <w:r w:rsidR="0055021E" w:rsidRPr="0055021E">
        <w:rPr>
          <w:rFonts w:ascii="Century Gothic" w:hAnsi="Century Gothic"/>
          <w:color w:val="000000"/>
          <w:sz w:val="21"/>
          <w:szCs w:val="21"/>
        </w:rPr>
        <w:t>oboch</w:t>
      </w:r>
      <w:r w:rsidRPr="0055021E">
        <w:rPr>
          <w:rFonts w:ascii="Century Gothic" w:hAnsi="Century Gothic"/>
          <w:color w:val="000000"/>
          <w:sz w:val="21"/>
          <w:szCs w:val="21"/>
        </w:rPr>
        <w:t xml:space="preserve"> strán. </w:t>
      </w:r>
      <w:r w:rsidRPr="0055021E">
        <w:rPr>
          <w:rFonts w:ascii="Century Gothic" w:hAnsi="Century Gothic"/>
          <w:b/>
          <w:bCs/>
          <w:color w:val="000000"/>
          <w:sz w:val="21"/>
          <w:szCs w:val="21"/>
        </w:rPr>
        <w:t>Hlavným kritériom</w:t>
      </w:r>
      <w:r w:rsidR="005D1252" w:rsidRPr="0055021E">
        <w:rPr>
          <w:rFonts w:ascii="Century Gothic" w:hAnsi="Century Gothic"/>
          <w:b/>
          <w:bCs/>
          <w:color w:val="000000"/>
          <w:sz w:val="21"/>
          <w:szCs w:val="21"/>
        </w:rPr>
        <w:t xml:space="preserve"> na správu bytového domu by mala byť transparentnosť.</w:t>
      </w:r>
    </w:p>
    <w:p w14:paraId="166E3ED6" w14:textId="1F218B64" w:rsidR="002474BA" w:rsidRPr="0055021E" w:rsidRDefault="002474BA" w:rsidP="00CC7491">
      <w:pPr>
        <w:pStyle w:val="Normlnywebov"/>
        <w:spacing w:before="240" w:beforeAutospacing="0" w:after="160" w:afterAutospacing="0" w:line="276" w:lineRule="auto"/>
        <w:jc w:val="both"/>
        <w:rPr>
          <w:rFonts w:ascii="Century Gothic" w:hAnsi="Century Gothic"/>
          <w:color w:val="000000"/>
          <w:sz w:val="21"/>
          <w:szCs w:val="21"/>
        </w:rPr>
      </w:pPr>
      <w:r w:rsidRPr="0055021E">
        <w:rPr>
          <w:rFonts w:ascii="Century Gothic" w:hAnsi="Century Gothic"/>
          <w:color w:val="000000"/>
          <w:sz w:val="21"/>
          <w:szCs w:val="21"/>
        </w:rPr>
        <w:t xml:space="preserve">Zmluvné vzťahy, ktoré sú nevyhnutné pri výkone správy s dodávateľmi služieb (remeselníci, havarijná služba, servis výťahov,  dodávateľmi komodít (voda, teplo, energie) alebo k úprave vzťahov a platieb s vlastníkmi bytov)) majú v zodpovednosti samotní vlastníci. Neoddeliteľnou súčasťou je servis, ktorý vlastníkom aktuálny správca poskytuje. </w:t>
      </w:r>
      <w:r w:rsidRPr="0055021E">
        <w:rPr>
          <w:rFonts w:ascii="Century Gothic" w:hAnsi="Century Gothic"/>
          <w:b/>
          <w:bCs/>
          <w:color w:val="000000"/>
          <w:sz w:val="21"/>
          <w:szCs w:val="21"/>
        </w:rPr>
        <w:t>Komunikácia s vlastníkmi a financie, ktoré sa neudeľujú od výkonu správy</w:t>
      </w:r>
      <w:r w:rsidR="0055021E" w:rsidRPr="0055021E">
        <w:rPr>
          <w:rFonts w:ascii="Century Gothic" w:hAnsi="Century Gothic"/>
          <w:b/>
          <w:bCs/>
          <w:color w:val="000000"/>
          <w:sz w:val="21"/>
          <w:szCs w:val="21"/>
        </w:rPr>
        <w:t xml:space="preserve"> a</w:t>
      </w:r>
      <w:r w:rsidRPr="0055021E">
        <w:rPr>
          <w:rFonts w:ascii="Century Gothic" w:hAnsi="Century Gothic"/>
          <w:b/>
          <w:bCs/>
          <w:color w:val="000000"/>
          <w:sz w:val="21"/>
          <w:szCs w:val="21"/>
        </w:rPr>
        <w:t xml:space="preserve"> poriadok a bezpečnosť sú na prvom mieste za účelom zvyšovania spokojnosti vlastníkov.</w:t>
      </w:r>
    </w:p>
    <w:p w14:paraId="648EF69F" w14:textId="242C47DA" w:rsidR="002474BA" w:rsidRPr="0055021E" w:rsidRDefault="002474BA" w:rsidP="00CC7491">
      <w:pPr>
        <w:pStyle w:val="Normlnywebov"/>
        <w:spacing w:before="240" w:beforeAutospacing="0" w:after="160" w:afterAutospacing="0" w:line="276" w:lineRule="auto"/>
        <w:jc w:val="both"/>
        <w:rPr>
          <w:rFonts w:ascii="Century Gothic" w:hAnsi="Century Gothic"/>
          <w:color w:val="000000"/>
          <w:sz w:val="21"/>
          <w:szCs w:val="21"/>
        </w:rPr>
      </w:pPr>
      <w:r w:rsidRPr="0055021E">
        <w:rPr>
          <w:rFonts w:ascii="Century Gothic" w:hAnsi="Century Gothic"/>
          <w:color w:val="000000"/>
          <w:sz w:val="21"/>
          <w:szCs w:val="21"/>
        </w:rPr>
        <w:t xml:space="preserve">Na všetky vyššie uvedené kritéria </w:t>
      </w:r>
      <w:r w:rsidR="0055021E">
        <w:rPr>
          <w:rFonts w:ascii="Century Gothic" w:hAnsi="Century Gothic"/>
          <w:color w:val="000000"/>
          <w:sz w:val="21"/>
          <w:szCs w:val="21"/>
        </w:rPr>
        <w:t>je nutné</w:t>
      </w:r>
      <w:r w:rsidRPr="0055021E">
        <w:rPr>
          <w:rFonts w:ascii="Century Gothic" w:hAnsi="Century Gothic"/>
          <w:color w:val="000000"/>
          <w:sz w:val="21"/>
          <w:szCs w:val="21"/>
        </w:rPr>
        <w:t xml:space="preserve"> pozerať</w:t>
      </w:r>
      <w:r w:rsidR="0055021E">
        <w:rPr>
          <w:rFonts w:ascii="Century Gothic" w:hAnsi="Century Gothic"/>
          <w:color w:val="000000"/>
          <w:sz w:val="21"/>
          <w:szCs w:val="21"/>
        </w:rPr>
        <w:t xml:space="preserve"> sa</w:t>
      </w:r>
      <w:r w:rsidRPr="0055021E">
        <w:rPr>
          <w:rFonts w:ascii="Century Gothic" w:hAnsi="Century Gothic"/>
          <w:color w:val="000000"/>
          <w:sz w:val="21"/>
          <w:szCs w:val="21"/>
        </w:rPr>
        <w:t xml:space="preserve"> z pohľadu výhod pre vlastníkov bytov v</w:t>
      </w:r>
      <w:r w:rsidR="0055021E">
        <w:rPr>
          <w:rFonts w:ascii="Century Gothic" w:hAnsi="Century Gothic"/>
          <w:color w:val="000000"/>
          <w:sz w:val="21"/>
          <w:szCs w:val="21"/>
        </w:rPr>
        <w:t> </w:t>
      </w:r>
      <w:r w:rsidRPr="0055021E">
        <w:rPr>
          <w:rFonts w:ascii="Century Gothic" w:hAnsi="Century Gothic"/>
          <w:color w:val="000000"/>
          <w:sz w:val="21"/>
          <w:szCs w:val="21"/>
        </w:rPr>
        <w:t>dome</w:t>
      </w:r>
      <w:r w:rsidR="0055021E">
        <w:rPr>
          <w:rFonts w:ascii="Century Gothic" w:hAnsi="Century Gothic"/>
          <w:color w:val="000000"/>
          <w:sz w:val="21"/>
          <w:szCs w:val="21"/>
        </w:rPr>
        <w:t>, no</w:t>
      </w:r>
      <w:r w:rsidRPr="0055021E">
        <w:rPr>
          <w:rFonts w:ascii="Century Gothic" w:hAnsi="Century Gothic"/>
          <w:color w:val="000000"/>
          <w:sz w:val="21"/>
          <w:szCs w:val="21"/>
        </w:rPr>
        <w:t xml:space="preserve"> </w:t>
      </w:r>
      <w:r w:rsidR="0055021E">
        <w:rPr>
          <w:rFonts w:ascii="Century Gothic" w:hAnsi="Century Gothic"/>
          <w:b/>
          <w:bCs/>
          <w:color w:val="000000"/>
          <w:sz w:val="21"/>
          <w:szCs w:val="21"/>
        </w:rPr>
        <w:t>d</w:t>
      </w:r>
      <w:r w:rsidRPr="0055021E">
        <w:rPr>
          <w:rFonts w:ascii="Century Gothic" w:hAnsi="Century Gothic"/>
          <w:b/>
          <w:bCs/>
          <w:color w:val="000000"/>
          <w:sz w:val="21"/>
          <w:szCs w:val="21"/>
        </w:rPr>
        <w:t xml:space="preserve">o úvahy </w:t>
      </w:r>
      <w:r w:rsidR="0055021E" w:rsidRPr="0055021E">
        <w:rPr>
          <w:rFonts w:ascii="Century Gothic" w:hAnsi="Century Gothic"/>
          <w:b/>
          <w:bCs/>
          <w:color w:val="000000"/>
          <w:sz w:val="21"/>
          <w:szCs w:val="21"/>
        </w:rPr>
        <w:t>je potrebné brať aj zodpovednosť správcu</w:t>
      </w:r>
      <w:r w:rsidR="0055021E">
        <w:rPr>
          <w:rFonts w:ascii="Century Gothic" w:hAnsi="Century Gothic"/>
          <w:b/>
          <w:bCs/>
          <w:color w:val="000000"/>
          <w:sz w:val="21"/>
          <w:szCs w:val="21"/>
        </w:rPr>
        <w:t>.</w:t>
      </w:r>
    </w:p>
    <w:p w14:paraId="1DD553AB" w14:textId="07658CC6" w:rsidR="0055021E" w:rsidRPr="00E85B9F" w:rsidRDefault="002474BA" w:rsidP="00E85B9F">
      <w:pPr>
        <w:pStyle w:val="Normlnywebov"/>
        <w:spacing w:before="240" w:beforeAutospacing="0" w:after="160" w:afterAutospacing="0" w:line="276" w:lineRule="auto"/>
        <w:jc w:val="both"/>
        <w:rPr>
          <w:rFonts w:ascii="Century Gothic" w:hAnsi="Century Gothic"/>
          <w:color w:val="000000"/>
          <w:sz w:val="21"/>
          <w:szCs w:val="21"/>
        </w:rPr>
      </w:pPr>
      <w:r w:rsidRPr="0055021E">
        <w:rPr>
          <w:rFonts w:ascii="Century Gothic" w:hAnsi="Century Gothic"/>
          <w:color w:val="000000"/>
          <w:sz w:val="21"/>
          <w:szCs w:val="21"/>
        </w:rPr>
        <w:t>V prípade otázok alebo záujmu o ďalšie informácie nás prosím k</w:t>
      </w:r>
      <w:r w:rsidRPr="0055021E">
        <w:rPr>
          <w:rStyle w:val="Vrazn"/>
          <w:rFonts w:ascii="Century Gothic" w:hAnsi="Century Gothic"/>
          <w:b w:val="0"/>
          <w:bCs w:val="0"/>
          <w:color w:val="000000"/>
          <w:sz w:val="21"/>
          <w:szCs w:val="21"/>
        </w:rPr>
        <w:t xml:space="preserve">ontaktujte na čísle </w:t>
      </w:r>
      <w:r w:rsidRPr="0055021E">
        <w:rPr>
          <w:rStyle w:val="Vrazn"/>
          <w:rFonts w:ascii="Century Gothic" w:hAnsi="Century Gothic"/>
          <w:color w:val="000000"/>
          <w:sz w:val="21"/>
          <w:szCs w:val="21"/>
        </w:rPr>
        <w:t>0918 628 240</w:t>
      </w:r>
      <w:r w:rsidRPr="0055021E">
        <w:rPr>
          <w:rStyle w:val="apple-converted-space"/>
          <w:rFonts w:ascii="Century Gothic" w:hAnsi="Century Gothic"/>
          <w:color w:val="000000"/>
          <w:sz w:val="21"/>
          <w:szCs w:val="21"/>
        </w:rPr>
        <w:t> </w:t>
      </w:r>
      <w:r w:rsidRPr="0055021E">
        <w:rPr>
          <w:rFonts w:ascii="Century Gothic" w:hAnsi="Century Gothic"/>
          <w:color w:val="000000"/>
          <w:sz w:val="21"/>
          <w:szCs w:val="21"/>
        </w:rPr>
        <w:t>alebo e-mailom na adrese</w:t>
      </w:r>
      <w:r w:rsidRPr="0055021E">
        <w:rPr>
          <w:rStyle w:val="apple-converted-space"/>
          <w:rFonts w:ascii="Century Gothic" w:hAnsi="Century Gothic"/>
          <w:color w:val="000000"/>
          <w:sz w:val="21"/>
          <w:szCs w:val="21"/>
        </w:rPr>
        <w:t> </w:t>
      </w:r>
      <w:hyperlink r:id="rId7" w:history="1">
        <w:r w:rsidR="0055021E" w:rsidRPr="0055021E">
          <w:rPr>
            <w:rStyle w:val="Hypertextovprepojenie"/>
            <w:rFonts w:ascii="Century Gothic" w:hAnsi="Century Gothic"/>
            <w:sz w:val="21"/>
            <w:szCs w:val="21"/>
          </w:rPr>
          <w:t>zdruzenie@</w:t>
        </w:r>
        <w:r w:rsidR="0055021E" w:rsidRPr="0055021E">
          <w:rPr>
            <w:rStyle w:val="Hypertextovprepojenie"/>
            <w:rFonts w:ascii="Century Gothic" w:hAnsi="Century Gothic"/>
            <w:sz w:val="21"/>
            <w:szCs w:val="21"/>
          </w:rPr>
          <w:t>l</w:t>
        </w:r>
        <w:r w:rsidR="0055021E" w:rsidRPr="0055021E">
          <w:rPr>
            <w:rStyle w:val="Hypertextovprepojenie"/>
            <w:rFonts w:ascii="Century Gothic" w:hAnsi="Century Gothic"/>
            <w:sz w:val="21"/>
            <w:szCs w:val="21"/>
          </w:rPr>
          <w:t>epsiasprava.sk</w:t>
        </w:r>
      </w:hyperlink>
    </w:p>
    <w:p w14:paraId="4731B83E" w14:textId="3AB33A38" w:rsidR="0055021E" w:rsidRDefault="00D72051" w:rsidP="005D1252">
      <w:pPr>
        <w:spacing w:before="240" w:line="276" w:lineRule="auto"/>
        <w:contextualSpacing/>
        <w:rPr>
          <w:rFonts w:ascii="Century Gothic" w:hAnsi="Century Gothic" w:cstheme="minorHAnsi"/>
          <w:sz w:val="21"/>
          <w:szCs w:val="21"/>
          <w:shd w:val="clear" w:color="auto" w:fill="FFFFFF"/>
        </w:rPr>
      </w:pPr>
      <w:r w:rsidRPr="0055021E">
        <w:rPr>
          <w:rFonts w:ascii="Century Gothic" w:hAnsi="Century Gothic" w:cstheme="minorHAnsi"/>
          <w:sz w:val="21"/>
          <w:szCs w:val="21"/>
          <w:shd w:val="clear" w:color="auto" w:fill="FFFFFF"/>
        </w:rPr>
        <w:t>S pozdravom,</w:t>
      </w:r>
    </w:p>
    <w:p w14:paraId="75B2D306" w14:textId="77777777" w:rsidR="00E85B9F" w:rsidRPr="0055021E" w:rsidRDefault="00E85B9F" w:rsidP="005D1252">
      <w:pPr>
        <w:spacing w:before="240" w:line="276" w:lineRule="auto"/>
        <w:contextualSpacing/>
        <w:rPr>
          <w:rFonts w:ascii="Century Gothic" w:hAnsi="Century Gothic" w:cstheme="minorHAnsi"/>
          <w:sz w:val="21"/>
          <w:szCs w:val="21"/>
          <w:shd w:val="clear" w:color="auto" w:fill="FFFFFF"/>
        </w:rPr>
      </w:pPr>
    </w:p>
    <w:p w14:paraId="29DBB428" w14:textId="5CC547B4" w:rsidR="00D72051" w:rsidRPr="0055021E" w:rsidRDefault="00D72051" w:rsidP="005D1252">
      <w:pPr>
        <w:spacing w:before="240" w:line="276" w:lineRule="auto"/>
        <w:ind w:left="4956"/>
        <w:contextualSpacing/>
        <w:jc w:val="center"/>
        <w:rPr>
          <w:rFonts w:ascii="Century Gothic" w:hAnsi="Century Gothic" w:cstheme="minorHAnsi"/>
          <w:sz w:val="21"/>
          <w:szCs w:val="21"/>
          <w:shd w:val="clear" w:color="auto" w:fill="FFFFFF"/>
        </w:rPr>
      </w:pPr>
      <w:r w:rsidRPr="0055021E">
        <w:rPr>
          <w:rFonts w:ascii="Century Gothic" w:hAnsi="Century Gothic" w:cstheme="minorHAnsi"/>
          <w:sz w:val="21"/>
          <w:szCs w:val="21"/>
          <w:shd w:val="clear" w:color="auto" w:fill="FFFFFF"/>
        </w:rPr>
        <w:t>__________________________</w:t>
      </w:r>
    </w:p>
    <w:p w14:paraId="68E2E9E5" w14:textId="1FA5070B" w:rsidR="00D72051" w:rsidRPr="0055021E" w:rsidRDefault="00D72051" w:rsidP="005D1252">
      <w:pPr>
        <w:spacing w:before="240" w:line="276" w:lineRule="auto"/>
        <w:ind w:left="4956"/>
        <w:contextualSpacing/>
        <w:jc w:val="center"/>
        <w:rPr>
          <w:rFonts w:ascii="Century Gothic" w:hAnsi="Century Gothic" w:cstheme="minorHAnsi"/>
          <w:b/>
          <w:bCs/>
          <w:sz w:val="21"/>
          <w:szCs w:val="21"/>
          <w:shd w:val="clear" w:color="auto" w:fill="FFFFFF"/>
        </w:rPr>
      </w:pPr>
      <w:r w:rsidRPr="0055021E">
        <w:rPr>
          <w:rFonts w:ascii="Century Gothic" w:hAnsi="Century Gothic" w:cstheme="minorHAnsi"/>
          <w:b/>
          <w:bCs/>
          <w:sz w:val="21"/>
          <w:szCs w:val="21"/>
          <w:shd w:val="clear" w:color="auto" w:fill="FFFFFF"/>
        </w:rPr>
        <w:t xml:space="preserve">JUDr. Mgr. Marek </w:t>
      </w:r>
      <w:proofErr w:type="spellStart"/>
      <w:r w:rsidRPr="0055021E">
        <w:rPr>
          <w:rFonts w:ascii="Century Gothic" w:hAnsi="Century Gothic" w:cstheme="minorHAnsi"/>
          <w:b/>
          <w:bCs/>
          <w:sz w:val="21"/>
          <w:szCs w:val="21"/>
          <w:shd w:val="clear" w:color="auto" w:fill="FFFFFF"/>
        </w:rPr>
        <w:t>Perdík</w:t>
      </w:r>
      <w:proofErr w:type="spellEnd"/>
    </w:p>
    <w:p w14:paraId="190C0285" w14:textId="13054F3C" w:rsidR="00D72051" w:rsidRPr="0055021E" w:rsidRDefault="00CF1A62" w:rsidP="005D1252">
      <w:pPr>
        <w:spacing w:before="240" w:line="276" w:lineRule="auto"/>
        <w:ind w:left="4956"/>
        <w:contextualSpacing/>
        <w:jc w:val="center"/>
        <w:rPr>
          <w:rFonts w:ascii="Century Gothic" w:hAnsi="Century Gothic" w:cstheme="minorHAnsi"/>
          <w:sz w:val="21"/>
          <w:szCs w:val="21"/>
          <w:shd w:val="clear" w:color="auto" w:fill="FFFFFF"/>
        </w:rPr>
      </w:pPr>
      <w:r w:rsidRPr="0055021E">
        <w:rPr>
          <w:rFonts w:ascii="Century Gothic" w:hAnsi="Century Gothic" w:cstheme="minorHAnsi"/>
          <w:sz w:val="21"/>
          <w:szCs w:val="21"/>
          <w:shd w:val="clear" w:color="auto" w:fill="FFFFFF"/>
        </w:rPr>
        <w:t>ZLSBD, o. z.</w:t>
      </w:r>
    </w:p>
    <w:sectPr w:rsidR="00D72051" w:rsidRPr="0055021E" w:rsidSect="000049F6">
      <w:headerReference w:type="default" r:id="rId8"/>
      <w:footerReference w:type="default" r:id="rId9"/>
      <w:pgSz w:w="11906" w:h="16838"/>
      <w:pgMar w:top="1949" w:right="1417" w:bottom="1417" w:left="1417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C3AA5" w14:textId="77777777" w:rsidR="000049F6" w:rsidRDefault="000049F6" w:rsidP="001149C4">
      <w:pPr>
        <w:spacing w:after="0" w:line="240" w:lineRule="auto"/>
      </w:pPr>
      <w:r>
        <w:separator/>
      </w:r>
    </w:p>
  </w:endnote>
  <w:endnote w:type="continuationSeparator" w:id="0">
    <w:p w14:paraId="60601FE9" w14:textId="77777777" w:rsidR="000049F6" w:rsidRDefault="000049F6" w:rsidP="0011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9A45" w14:textId="77777777" w:rsidR="00D72051" w:rsidRDefault="00D72051" w:rsidP="00D72051"/>
  <w:p w14:paraId="22B641A4" w14:textId="52114919" w:rsidR="00D72051" w:rsidRPr="00D72051" w:rsidRDefault="00D72051" w:rsidP="00D72051">
    <w:pPr>
      <w:pStyle w:val="Pta"/>
      <w:pBdr>
        <w:top w:val="single" w:sz="4" w:space="1" w:color="FFC000"/>
      </w:pBdr>
      <w:tabs>
        <w:tab w:val="clear" w:pos="4536"/>
        <w:tab w:val="left" w:pos="3402"/>
        <w:tab w:val="left" w:pos="6946"/>
      </w:tabs>
      <w:rPr>
        <w:rFonts w:ascii="Arial Narrow" w:hAnsi="Arial Narrow"/>
        <w:color w:val="808080" w:themeColor="background1" w:themeShade="80"/>
        <w:sz w:val="16"/>
      </w:rPr>
    </w:pPr>
    <w:r>
      <w:rPr>
        <w:rFonts w:ascii="Arial Narrow" w:hAnsi="Arial Narrow"/>
        <w:color w:val="808080" w:themeColor="background1" w:themeShade="80"/>
        <w:sz w:val="16"/>
      </w:rPr>
      <w:t>Lepšia správa, n. o.</w:t>
    </w:r>
    <w:r>
      <w:rPr>
        <w:rFonts w:ascii="Arial Narrow" w:hAnsi="Arial Narrow"/>
        <w:color w:val="808080" w:themeColor="background1" w:themeShade="80"/>
        <w:sz w:val="16"/>
      </w:rPr>
      <w:tab/>
    </w:r>
    <w:r w:rsidRPr="00013CEC">
      <w:rPr>
        <w:rFonts w:ascii="Arial Narrow" w:hAnsi="Arial Narrow"/>
        <w:color w:val="808080" w:themeColor="background1" w:themeShade="80"/>
        <w:sz w:val="16"/>
      </w:rPr>
      <w:t xml:space="preserve">                                 </w:t>
    </w:r>
    <w:r w:rsidRPr="00013CEC">
      <w:rPr>
        <w:rFonts w:ascii="Arial Narrow" w:hAnsi="Arial Narrow"/>
        <w:color w:val="808080" w:themeColor="background1" w:themeShade="80"/>
        <w:sz w:val="16"/>
      </w:rPr>
      <w:tab/>
    </w:r>
    <w:r w:rsidRPr="00013CEC">
      <w:rPr>
        <w:rFonts w:ascii="Arial Narrow" w:hAnsi="Arial Narrow"/>
        <w:noProof/>
        <w:color w:val="808080" w:themeColor="background1" w:themeShade="80"/>
        <w:sz w:val="16"/>
        <w:lang w:eastAsia="sk-SK"/>
      </w:rPr>
      <w:drawing>
        <wp:anchor distT="0" distB="0" distL="114300" distR="114300" simplePos="0" relativeHeight="251667456" behindDoc="1" locked="0" layoutInCell="1" allowOverlap="1" wp14:anchorId="1E57B6E2" wp14:editId="260FBC04">
          <wp:simplePos x="0" y="0"/>
          <wp:positionH relativeFrom="column">
            <wp:posOffset>4161790</wp:posOffset>
          </wp:positionH>
          <wp:positionV relativeFrom="paragraph">
            <wp:posOffset>1295400</wp:posOffset>
          </wp:positionV>
          <wp:extent cx="163830" cy="163830"/>
          <wp:effectExtent l="0" t="0" r="7620" b="7620"/>
          <wp:wrapNone/>
          <wp:docPr id="25" name="Obrázek 9" descr="C:\7_TLAC\BLOK\instagram-photo-camer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7_TLAC\BLOK\instagram-photo-camera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" cy="16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3CEC">
      <w:rPr>
        <w:rFonts w:ascii="Arial Narrow" w:hAnsi="Arial Narrow"/>
        <w:noProof/>
        <w:color w:val="808080" w:themeColor="background1" w:themeShade="80"/>
        <w:sz w:val="16"/>
        <w:lang w:eastAsia="sk-SK"/>
      </w:rPr>
      <w:drawing>
        <wp:anchor distT="0" distB="0" distL="114300" distR="114300" simplePos="0" relativeHeight="251668480" behindDoc="0" locked="0" layoutInCell="1" allowOverlap="1" wp14:anchorId="44ACBCF8" wp14:editId="31DA55EE">
          <wp:simplePos x="0" y="0"/>
          <wp:positionH relativeFrom="column">
            <wp:posOffset>3983355</wp:posOffset>
          </wp:positionH>
          <wp:positionV relativeFrom="paragraph">
            <wp:posOffset>1297940</wp:posOffset>
          </wp:positionV>
          <wp:extent cx="152881" cy="152881"/>
          <wp:effectExtent l="0" t="0" r="0" b="0"/>
          <wp:wrapNone/>
          <wp:docPr id="26" name="Obrázek 10" descr="C:\7_TLAC\BLOK\facebook-symbol_318-376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7_TLAC\BLOK\facebook-symbol_318-37686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50" cy="15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3CEC">
      <w:rPr>
        <w:rFonts w:ascii="Arial Narrow" w:hAnsi="Arial Narrow"/>
        <w:noProof/>
        <w:color w:val="808080" w:themeColor="background1" w:themeShade="80"/>
        <w:sz w:val="16"/>
        <w:lang w:eastAsia="sk-SK"/>
      </w:rPr>
      <w:drawing>
        <wp:anchor distT="0" distB="0" distL="114300" distR="114300" simplePos="0" relativeHeight="251663360" behindDoc="1" locked="0" layoutInCell="1" allowOverlap="1" wp14:anchorId="201F4B27" wp14:editId="6B92D9C7">
          <wp:simplePos x="0" y="0"/>
          <wp:positionH relativeFrom="column">
            <wp:posOffset>3856990</wp:posOffset>
          </wp:positionH>
          <wp:positionV relativeFrom="paragraph">
            <wp:posOffset>990600</wp:posOffset>
          </wp:positionV>
          <wp:extent cx="163830" cy="163830"/>
          <wp:effectExtent l="0" t="0" r="7620" b="7620"/>
          <wp:wrapNone/>
          <wp:docPr id="27" name="Obrázek 2" descr="C:\7_TLAC\BLOK\instagram-photo-camer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7_TLAC\BLOK\instagram-photo-camera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" cy="16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3CEC">
      <w:rPr>
        <w:rFonts w:ascii="Arial Narrow" w:hAnsi="Arial Narrow"/>
        <w:noProof/>
        <w:color w:val="808080" w:themeColor="background1" w:themeShade="80"/>
        <w:sz w:val="16"/>
        <w:lang w:eastAsia="sk-SK"/>
      </w:rPr>
      <w:drawing>
        <wp:anchor distT="0" distB="0" distL="114300" distR="114300" simplePos="0" relativeHeight="251664384" behindDoc="0" locked="0" layoutInCell="1" allowOverlap="1" wp14:anchorId="7BB9937C" wp14:editId="195C0757">
          <wp:simplePos x="0" y="0"/>
          <wp:positionH relativeFrom="column">
            <wp:posOffset>3678555</wp:posOffset>
          </wp:positionH>
          <wp:positionV relativeFrom="paragraph">
            <wp:posOffset>993140</wp:posOffset>
          </wp:positionV>
          <wp:extent cx="152881" cy="152881"/>
          <wp:effectExtent l="0" t="0" r="0" b="0"/>
          <wp:wrapNone/>
          <wp:docPr id="28" name="Obrázek 6" descr="C:\7_TLAC\BLOK\facebook-symbol_318-376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7_TLAC\BLOK\facebook-symbol_318-37686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50" cy="15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3CEC">
      <w:rPr>
        <w:rFonts w:ascii="Arial Narrow" w:hAnsi="Arial Narrow"/>
        <w:color w:val="808080" w:themeColor="background1" w:themeShade="80"/>
        <w:sz w:val="16"/>
      </w:rPr>
      <w:br/>
      <w:t>Štefánikova 886/23</w:t>
    </w:r>
    <w:r w:rsidRPr="00013CEC">
      <w:rPr>
        <w:rFonts w:ascii="Arial Narrow" w:hAnsi="Arial Narrow"/>
        <w:color w:val="808080" w:themeColor="background1" w:themeShade="80"/>
        <w:sz w:val="16"/>
      </w:rPr>
      <w:tab/>
      <w:t>www.lepsiasprava.sk</w:t>
    </w:r>
    <w:r w:rsidRPr="00013CEC">
      <w:rPr>
        <w:rFonts w:ascii="Arial Narrow" w:hAnsi="Arial Narrow"/>
        <w:color w:val="808080" w:themeColor="background1" w:themeShade="80"/>
        <w:sz w:val="16"/>
      </w:rPr>
      <w:tab/>
    </w:r>
    <w:r w:rsidRPr="00013CEC">
      <w:rPr>
        <w:rFonts w:ascii="Arial Narrow" w:hAnsi="Arial Narrow"/>
        <w:noProof/>
        <w:color w:val="808080" w:themeColor="background1" w:themeShade="80"/>
        <w:sz w:val="16"/>
        <w:lang w:eastAsia="sk-SK"/>
      </w:rPr>
      <w:drawing>
        <wp:anchor distT="0" distB="0" distL="114300" distR="114300" simplePos="0" relativeHeight="251665408" behindDoc="1" locked="0" layoutInCell="1" allowOverlap="1" wp14:anchorId="7A9261DA" wp14:editId="5CC0F2D0">
          <wp:simplePos x="0" y="0"/>
          <wp:positionH relativeFrom="column">
            <wp:posOffset>4009390</wp:posOffset>
          </wp:positionH>
          <wp:positionV relativeFrom="paragraph">
            <wp:posOffset>1143000</wp:posOffset>
          </wp:positionV>
          <wp:extent cx="163830" cy="163830"/>
          <wp:effectExtent l="0" t="0" r="7620" b="7620"/>
          <wp:wrapNone/>
          <wp:docPr id="29" name="Obrázek 7" descr="C:\7_TLAC\BLOK\instagram-photo-camer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7_TLAC\BLOK\instagram-photo-camera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" cy="16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3CEC">
      <w:rPr>
        <w:rFonts w:ascii="Arial Narrow" w:hAnsi="Arial Narrow"/>
        <w:noProof/>
        <w:color w:val="808080" w:themeColor="background1" w:themeShade="80"/>
        <w:sz w:val="16"/>
        <w:lang w:eastAsia="sk-SK"/>
      </w:rPr>
      <w:drawing>
        <wp:anchor distT="0" distB="0" distL="114300" distR="114300" simplePos="0" relativeHeight="251666432" behindDoc="0" locked="0" layoutInCell="1" allowOverlap="1" wp14:anchorId="712FF0E6" wp14:editId="57399181">
          <wp:simplePos x="0" y="0"/>
          <wp:positionH relativeFrom="column">
            <wp:posOffset>3830955</wp:posOffset>
          </wp:positionH>
          <wp:positionV relativeFrom="paragraph">
            <wp:posOffset>1145540</wp:posOffset>
          </wp:positionV>
          <wp:extent cx="152881" cy="152881"/>
          <wp:effectExtent l="0" t="0" r="0" b="0"/>
          <wp:wrapNone/>
          <wp:docPr id="30" name="Obrázek 8" descr="C:\7_TLAC\BLOK\facebook-symbol_318-376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7_TLAC\BLOK\facebook-symbol_318-37686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50" cy="15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color w:val="808080" w:themeColor="background1" w:themeShade="80"/>
        <w:sz w:val="16"/>
      </w:rPr>
      <w:t>lepsiasprava</w:t>
    </w:r>
    <w:r w:rsidRPr="00013CEC">
      <w:rPr>
        <w:rFonts w:ascii="Arial Narrow" w:hAnsi="Arial Narrow"/>
        <w:color w:val="808080" w:themeColor="background1" w:themeShade="80"/>
        <w:sz w:val="16"/>
      </w:rPr>
      <w:t>@lepsiasprava.sk</w:t>
    </w:r>
    <w:r w:rsidRPr="00013CEC">
      <w:rPr>
        <w:rFonts w:ascii="Arial Narrow" w:hAnsi="Arial Narrow"/>
        <w:color w:val="808080" w:themeColor="background1" w:themeShade="80"/>
        <w:sz w:val="16"/>
      </w:rPr>
      <w:br/>
      <w:t>811 05 Bratislava</w:t>
    </w:r>
    <w:r w:rsidRPr="00013CEC">
      <w:rPr>
        <w:rFonts w:ascii="Arial Narrow" w:hAnsi="Arial Narrow"/>
        <w:color w:val="808080" w:themeColor="background1" w:themeShade="80"/>
        <w:sz w:val="16"/>
      </w:rPr>
      <w:tab/>
    </w:r>
    <w:r w:rsidRPr="00D72051">
      <w:rPr>
        <w:rFonts w:ascii="Arial Narrow" w:hAnsi="Arial Narrow"/>
        <w:color w:val="808080" w:themeColor="background1" w:themeShade="80"/>
        <w:sz w:val="16"/>
      </w:rPr>
      <w:t>www.bytovydom.sk</w:t>
    </w:r>
    <w:r>
      <w:rPr>
        <w:rFonts w:ascii="Arial Narrow" w:hAnsi="Arial Narrow"/>
        <w:color w:val="808080" w:themeColor="background1" w:themeShade="80"/>
        <w:sz w:val="16"/>
      </w:rPr>
      <w:tab/>
    </w:r>
    <w:r w:rsidRPr="00013CEC">
      <w:rPr>
        <w:rFonts w:ascii="Arial Narrow" w:hAnsi="Arial Narrow"/>
        <w:color w:val="808080" w:themeColor="background1" w:themeShade="80"/>
        <w:sz w:val="16"/>
      </w:rPr>
      <w:t xml:space="preserve">tel.: </w:t>
    </w:r>
    <w:r>
      <w:rPr>
        <w:rFonts w:ascii="Arial Narrow" w:hAnsi="Arial Narrow"/>
        <w:color w:val="808080" w:themeColor="background1" w:themeShade="80"/>
        <w:sz w:val="16"/>
      </w:rPr>
      <w:t>0908 378 895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2B3C" w14:textId="77777777" w:rsidR="000049F6" w:rsidRDefault="000049F6" w:rsidP="001149C4">
      <w:pPr>
        <w:spacing w:after="0" w:line="240" w:lineRule="auto"/>
      </w:pPr>
      <w:r>
        <w:separator/>
      </w:r>
    </w:p>
  </w:footnote>
  <w:footnote w:type="continuationSeparator" w:id="0">
    <w:p w14:paraId="759F0C38" w14:textId="77777777" w:rsidR="000049F6" w:rsidRDefault="000049F6" w:rsidP="00114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5B34" w14:textId="4DDA56B5" w:rsidR="001149C4" w:rsidRPr="001149C4" w:rsidRDefault="00D72051" w:rsidP="001149C4">
    <w:pPr>
      <w:pStyle w:val="Hlavi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F409AC" wp14:editId="60FB5AE4">
          <wp:simplePos x="0" y="0"/>
          <wp:positionH relativeFrom="column">
            <wp:posOffset>237962</wp:posOffset>
          </wp:positionH>
          <wp:positionV relativeFrom="paragraph">
            <wp:posOffset>-149860</wp:posOffset>
          </wp:positionV>
          <wp:extent cx="751205" cy="860425"/>
          <wp:effectExtent l="0" t="0" r="0" b="317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860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43E9DAC8" wp14:editId="6A9C5F3A">
          <wp:simplePos x="0" y="0"/>
          <wp:positionH relativeFrom="column">
            <wp:posOffset>2044863</wp:posOffset>
          </wp:positionH>
          <wp:positionV relativeFrom="paragraph">
            <wp:posOffset>-74930</wp:posOffset>
          </wp:positionV>
          <wp:extent cx="1376045" cy="68961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ZLSBD A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04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55C774E" wp14:editId="4C3D39B1">
          <wp:simplePos x="0" y="0"/>
          <wp:positionH relativeFrom="column">
            <wp:posOffset>4308003</wp:posOffset>
          </wp:positionH>
          <wp:positionV relativeFrom="paragraph">
            <wp:posOffset>-199390</wp:posOffset>
          </wp:positionV>
          <wp:extent cx="1129665" cy="939800"/>
          <wp:effectExtent l="0" t="0" r="0" b="0"/>
          <wp:wrapNone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5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22"/>
    <w:rsid w:val="00003653"/>
    <w:rsid w:val="000049F6"/>
    <w:rsid w:val="00090B8E"/>
    <w:rsid w:val="000C3FEF"/>
    <w:rsid w:val="000D579E"/>
    <w:rsid w:val="000E6465"/>
    <w:rsid w:val="001149C4"/>
    <w:rsid w:val="00127D22"/>
    <w:rsid w:val="002069A8"/>
    <w:rsid w:val="0024180D"/>
    <w:rsid w:val="002474BA"/>
    <w:rsid w:val="00264AD7"/>
    <w:rsid w:val="00292BB6"/>
    <w:rsid w:val="002F6776"/>
    <w:rsid w:val="00346416"/>
    <w:rsid w:val="00384522"/>
    <w:rsid w:val="00384B9F"/>
    <w:rsid w:val="004F58EC"/>
    <w:rsid w:val="00501FB2"/>
    <w:rsid w:val="00511AE7"/>
    <w:rsid w:val="00545FFB"/>
    <w:rsid w:val="0055021E"/>
    <w:rsid w:val="0057037A"/>
    <w:rsid w:val="00582040"/>
    <w:rsid w:val="005D1252"/>
    <w:rsid w:val="006A65F4"/>
    <w:rsid w:val="006B7E97"/>
    <w:rsid w:val="00745DD3"/>
    <w:rsid w:val="00755D23"/>
    <w:rsid w:val="00761C5A"/>
    <w:rsid w:val="00811736"/>
    <w:rsid w:val="00875381"/>
    <w:rsid w:val="008A768C"/>
    <w:rsid w:val="0098211B"/>
    <w:rsid w:val="00986977"/>
    <w:rsid w:val="00A80DC2"/>
    <w:rsid w:val="00A8106F"/>
    <w:rsid w:val="00B44159"/>
    <w:rsid w:val="00B677C1"/>
    <w:rsid w:val="00B826B5"/>
    <w:rsid w:val="00BD61A6"/>
    <w:rsid w:val="00C50FAF"/>
    <w:rsid w:val="00C549EB"/>
    <w:rsid w:val="00C54A39"/>
    <w:rsid w:val="00C75137"/>
    <w:rsid w:val="00CC7491"/>
    <w:rsid w:val="00CF1A62"/>
    <w:rsid w:val="00D62B44"/>
    <w:rsid w:val="00D72051"/>
    <w:rsid w:val="00D845B8"/>
    <w:rsid w:val="00DD6698"/>
    <w:rsid w:val="00E60041"/>
    <w:rsid w:val="00E85B9F"/>
    <w:rsid w:val="00EC65B2"/>
    <w:rsid w:val="00EE74D3"/>
    <w:rsid w:val="00F37095"/>
    <w:rsid w:val="00F93CE3"/>
    <w:rsid w:val="00FA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09118"/>
  <w15:chartTrackingRefBased/>
  <w15:docId w15:val="{FA50A0DC-480A-4116-86B6-6C1EDE0B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8A76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1149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C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C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C4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11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49C4"/>
  </w:style>
  <w:style w:type="paragraph" w:styleId="Pta">
    <w:name w:val="footer"/>
    <w:basedOn w:val="Normlny"/>
    <w:link w:val="PtaChar"/>
    <w:uiPriority w:val="99"/>
    <w:unhideWhenUsed/>
    <w:rsid w:val="0011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49C4"/>
  </w:style>
  <w:style w:type="character" w:styleId="Hypertextovprepojenie">
    <w:name w:val="Hyperlink"/>
    <w:basedOn w:val="Predvolenpsmoodseku"/>
    <w:uiPriority w:val="99"/>
    <w:unhideWhenUsed/>
    <w:rsid w:val="00D7205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72051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B826B5"/>
    <w:pPr>
      <w:spacing w:after="0" w:line="240" w:lineRule="auto"/>
    </w:pPr>
  </w:style>
  <w:style w:type="paragraph" w:styleId="Normlnywebov">
    <w:name w:val="Normal (Web)"/>
    <w:basedOn w:val="Normlny"/>
    <w:uiPriority w:val="99"/>
    <w:unhideWhenUsed/>
    <w:rsid w:val="00CF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CF1A62"/>
    <w:rPr>
      <w:b/>
      <w:bCs/>
    </w:rPr>
  </w:style>
  <w:style w:type="character" w:customStyle="1" w:styleId="apple-converted-space">
    <w:name w:val="apple-converted-space"/>
    <w:basedOn w:val="Predvolenpsmoodseku"/>
    <w:rsid w:val="00CF1A62"/>
  </w:style>
  <w:style w:type="character" w:customStyle="1" w:styleId="Nadpis3Char">
    <w:name w:val="Nadpis 3 Char"/>
    <w:basedOn w:val="Predvolenpsmoodseku"/>
    <w:link w:val="Nadpis3"/>
    <w:uiPriority w:val="9"/>
    <w:rsid w:val="008A768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has-inline-color">
    <w:name w:val="has-inline-color"/>
    <w:basedOn w:val="Predvolenpsmoodseku"/>
    <w:rsid w:val="0024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druzenie@lepsiasprava.sk?subject=tlacova%20spra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psiasprava.sk/ako-byt-dobrym-spravcom-bytoveho-dom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perdik@lepsiasprava.sk</cp:lastModifiedBy>
  <cp:revision>3</cp:revision>
  <dcterms:created xsi:type="dcterms:W3CDTF">2024-02-14T03:41:00Z</dcterms:created>
  <dcterms:modified xsi:type="dcterms:W3CDTF">2024-02-14T04:06:00Z</dcterms:modified>
</cp:coreProperties>
</file>